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29" w:rsidRDefault="003E7629" w:rsidP="003E7629">
      <w:pPr>
        <w:jc w:val="both"/>
        <w:rPr>
          <w:rFonts w:ascii="Times New Roman" w:hAnsi="Times New Roman" w:cs="Times New Roman"/>
          <w:b/>
          <w:bCs/>
          <w:sz w:val="24"/>
          <w:szCs w:val="24"/>
        </w:rPr>
      </w:pPr>
      <w:r>
        <w:rPr>
          <w:rFonts w:ascii="Times New Roman" w:hAnsi="Times New Roman" w:cs="Times New Roman"/>
          <w:b/>
          <w:bCs/>
          <w:sz w:val="24"/>
          <w:szCs w:val="24"/>
        </w:rPr>
        <w:t>L</w:t>
      </w:r>
      <w:r w:rsidR="0072005C">
        <w:rPr>
          <w:rFonts w:ascii="Times New Roman" w:hAnsi="Times New Roman" w:cs="Times New Roman"/>
          <w:b/>
          <w:bCs/>
          <w:sz w:val="24"/>
          <w:szCs w:val="24"/>
        </w:rPr>
        <w:t>3</w:t>
      </w:r>
      <w:r>
        <w:rPr>
          <w:rFonts w:ascii="Times New Roman" w:hAnsi="Times New Roman" w:cs="Times New Roman"/>
          <w:b/>
          <w:bCs/>
          <w:sz w:val="24"/>
          <w:szCs w:val="24"/>
        </w:rPr>
        <w:t xml:space="preserve">: Module 4: </w:t>
      </w:r>
      <w:proofErr w:type="spellStart"/>
      <w:r>
        <w:rPr>
          <w:rFonts w:ascii="Times New Roman" w:hAnsi="Times New Roman" w:cs="Times New Roman"/>
          <w:b/>
          <w:bCs/>
          <w:sz w:val="24"/>
          <w:szCs w:val="24"/>
        </w:rPr>
        <w:t>Biomolecule</w:t>
      </w:r>
      <w:proofErr w:type="spellEnd"/>
    </w:p>
    <w:p w:rsidR="0072005C" w:rsidRPr="00F22EFE" w:rsidRDefault="0072005C" w:rsidP="0072005C">
      <w:pPr>
        <w:jc w:val="both"/>
        <w:rPr>
          <w:rFonts w:ascii="Times New Roman" w:hAnsi="Times New Roman" w:cs="Times New Roman"/>
          <w:b/>
          <w:color w:val="FF0000"/>
          <w:sz w:val="32"/>
          <w:szCs w:val="32"/>
        </w:rPr>
      </w:pPr>
      <w:r w:rsidRPr="00F22EFE">
        <w:rPr>
          <w:rFonts w:ascii="Times New Roman" w:hAnsi="Times New Roman" w:cs="Times New Roman"/>
          <w:b/>
          <w:color w:val="FF0000"/>
          <w:sz w:val="32"/>
          <w:szCs w:val="32"/>
        </w:rPr>
        <w:t>(III) Carbohydrates</w:t>
      </w:r>
    </w:p>
    <w:p w:rsidR="0072005C" w:rsidRDefault="0072005C" w:rsidP="0072005C">
      <w:pPr>
        <w:jc w:val="both"/>
        <w:rPr>
          <w:rFonts w:ascii="Times New Roman" w:hAnsi="Times New Roman" w:cs="Times New Roman"/>
          <w:sz w:val="24"/>
          <w:szCs w:val="24"/>
        </w:rPr>
      </w:pPr>
      <w:r w:rsidRPr="00915FA9">
        <w:rPr>
          <w:rFonts w:ascii="Times New Roman" w:hAnsi="Times New Roman" w:cs="Times New Roman"/>
          <w:sz w:val="24"/>
          <w:szCs w:val="24"/>
        </w:rPr>
        <w:t xml:space="preserve">A carbohydrate is a </w:t>
      </w:r>
      <w:proofErr w:type="spellStart"/>
      <w:r w:rsidRPr="00915FA9">
        <w:rPr>
          <w:rFonts w:ascii="Times New Roman" w:hAnsi="Times New Roman" w:cs="Times New Roman"/>
          <w:sz w:val="24"/>
          <w:szCs w:val="24"/>
        </w:rPr>
        <w:t>biomolecule</w:t>
      </w:r>
      <w:proofErr w:type="spellEnd"/>
      <w:r w:rsidRPr="00915FA9">
        <w:rPr>
          <w:rFonts w:ascii="Times New Roman" w:hAnsi="Times New Roman" w:cs="Times New Roman"/>
          <w:sz w:val="24"/>
          <w:szCs w:val="24"/>
        </w:rPr>
        <w:t xml:space="preserve"> consisting of </w:t>
      </w:r>
      <w:r w:rsidRPr="00915FA9">
        <w:rPr>
          <w:rFonts w:ascii="Times New Roman" w:hAnsi="Times New Roman" w:cs="Times New Roman"/>
          <w:b/>
          <w:sz w:val="24"/>
          <w:szCs w:val="24"/>
        </w:rPr>
        <w:t>carbon (C), hydrogen (H) and oxygen (O) atoms,</w:t>
      </w:r>
      <w:r w:rsidRPr="00915FA9">
        <w:rPr>
          <w:rFonts w:ascii="Times New Roman" w:hAnsi="Times New Roman" w:cs="Times New Roman"/>
          <w:sz w:val="24"/>
          <w:szCs w:val="24"/>
        </w:rPr>
        <w:t xml:space="preserve"> usually with a hydrogen–oxygen atom ratio of 2:1 (as in water)</w:t>
      </w:r>
      <w:r>
        <w:rPr>
          <w:rFonts w:ascii="Times New Roman" w:hAnsi="Times New Roman" w:cs="Times New Roman"/>
          <w:sz w:val="24"/>
          <w:szCs w:val="24"/>
        </w:rPr>
        <w:t>.</w:t>
      </w:r>
    </w:p>
    <w:p w:rsidR="0072005C" w:rsidRDefault="0072005C" w:rsidP="0072005C">
      <w:pPr>
        <w:jc w:val="both"/>
        <w:rPr>
          <w:rFonts w:ascii="Times New Roman" w:hAnsi="Times New Roman" w:cs="Times New Roman"/>
          <w:sz w:val="24"/>
          <w:szCs w:val="24"/>
        </w:rPr>
      </w:pPr>
      <w:r w:rsidRPr="001636C3">
        <w:rPr>
          <w:rFonts w:ascii="Times New Roman" w:hAnsi="Times New Roman" w:cs="Times New Roman"/>
          <w:sz w:val="24"/>
          <w:szCs w:val="24"/>
        </w:rPr>
        <w:t>This composition gives carbohydrates their name: they are made up of carbon (</w:t>
      </w:r>
      <w:proofErr w:type="spellStart"/>
      <w:r w:rsidRPr="001636C3">
        <w:rPr>
          <w:rFonts w:ascii="Times New Roman" w:hAnsi="Times New Roman" w:cs="Times New Roman"/>
          <w:i/>
          <w:iCs/>
          <w:sz w:val="24"/>
          <w:szCs w:val="24"/>
        </w:rPr>
        <w:t>carbo</w:t>
      </w:r>
      <w:proofErr w:type="spellEnd"/>
      <w:r w:rsidRPr="001636C3">
        <w:rPr>
          <w:rFonts w:ascii="Times New Roman" w:hAnsi="Times New Roman" w:cs="Times New Roman"/>
          <w:sz w:val="24"/>
          <w:szCs w:val="24"/>
        </w:rPr>
        <w:t>-) plus water (-</w:t>
      </w:r>
      <w:r w:rsidRPr="001636C3">
        <w:rPr>
          <w:rFonts w:ascii="Times New Roman" w:hAnsi="Times New Roman" w:cs="Times New Roman"/>
          <w:i/>
          <w:iCs/>
          <w:sz w:val="24"/>
          <w:szCs w:val="24"/>
        </w:rPr>
        <w:t>hydrate</w:t>
      </w:r>
      <w:r w:rsidRPr="001636C3">
        <w:rPr>
          <w:rFonts w:ascii="Times New Roman" w:hAnsi="Times New Roman" w:cs="Times New Roman"/>
          <w:sz w:val="24"/>
          <w:szCs w:val="24"/>
        </w:rPr>
        <w:t xml:space="preserve">). </w:t>
      </w:r>
    </w:p>
    <w:p w:rsidR="0072005C" w:rsidRDefault="0072005C" w:rsidP="0072005C">
      <w:pPr>
        <w:jc w:val="both"/>
        <w:rPr>
          <w:rFonts w:ascii="Times New Roman" w:hAnsi="Times New Roman" w:cs="Times New Roman"/>
          <w:sz w:val="24"/>
          <w:szCs w:val="24"/>
        </w:rPr>
      </w:pPr>
      <w:r w:rsidRPr="001636C3">
        <w:rPr>
          <w:rFonts w:ascii="Times New Roman" w:hAnsi="Times New Roman" w:cs="Times New Roman"/>
          <w:sz w:val="24"/>
          <w:szCs w:val="24"/>
        </w:rPr>
        <w:t xml:space="preserve">Carbohydrate chains come in different lengths, and biologically important carbohydrates belong to three categories: </w:t>
      </w:r>
      <w:proofErr w:type="spellStart"/>
      <w:r w:rsidRPr="001636C3">
        <w:rPr>
          <w:rFonts w:ascii="Times New Roman" w:hAnsi="Times New Roman" w:cs="Times New Roman"/>
          <w:b/>
          <w:sz w:val="24"/>
          <w:szCs w:val="24"/>
        </w:rPr>
        <w:t>monosaccharides</w:t>
      </w:r>
      <w:proofErr w:type="spellEnd"/>
      <w:r w:rsidRPr="001636C3">
        <w:rPr>
          <w:rFonts w:ascii="Times New Roman" w:hAnsi="Times New Roman" w:cs="Times New Roman"/>
          <w:sz w:val="24"/>
          <w:szCs w:val="24"/>
        </w:rPr>
        <w:t xml:space="preserve">, </w:t>
      </w:r>
      <w:r w:rsidRPr="001636C3">
        <w:rPr>
          <w:rFonts w:ascii="Times New Roman" w:hAnsi="Times New Roman" w:cs="Times New Roman"/>
          <w:b/>
          <w:sz w:val="24"/>
          <w:szCs w:val="24"/>
        </w:rPr>
        <w:t>disaccharides</w:t>
      </w:r>
      <w:r w:rsidRPr="001636C3">
        <w:rPr>
          <w:rFonts w:ascii="Times New Roman" w:hAnsi="Times New Roman" w:cs="Times New Roman"/>
          <w:sz w:val="24"/>
          <w:szCs w:val="24"/>
        </w:rPr>
        <w:t xml:space="preserve">, and </w:t>
      </w:r>
      <w:r w:rsidRPr="001636C3">
        <w:rPr>
          <w:rFonts w:ascii="Times New Roman" w:hAnsi="Times New Roman" w:cs="Times New Roman"/>
          <w:b/>
          <w:sz w:val="24"/>
          <w:szCs w:val="24"/>
        </w:rPr>
        <w:t>polysaccharides</w:t>
      </w:r>
      <w:r w:rsidRPr="001636C3">
        <w:rPr>
          <w:rFonts w:ascii="Times New Roman" w:hAnsi="Times New Roman" w:cs="Times New Roman"/>
          <w:sz w:val="24"/>
          <w:szCs w:val="24"/>
        </w:rPr>
        <w:t>. </w:t>
      </w:r>
    </w:p>
    <w:p w:rsidR="0072005C" w:rsidRDefault="0072005C" w:rsidP="0072005C">
      <w:pPr>
        <w:jc w:val="both"/>
        <w:rPr>
          <w:rFonts w:ascii="Times New Roman" w:hAnsi="Times New Roman" w:cs="Times New Roman"/>
          <w:sz w:val="24"/>
          <w:szCs w:val="24"/>
        </w:rPr>
      </w:pPr>
      <w:r w:rsidRPr="00915FA9">
        <w:rPr>
          <w:rFonts w:ascii="Times New Roman" w:hAnsi="Times New Roman" w:cs="Times New Roman"/>
          <w:sz w:val="24"/>
          <w:szCs w:val="24"/>
        </w:rPr>
        <w:t>Carbohydrates are the sugars, starches and fibers found in fruits, grains, vegetables and milk products.</w:t>
      </w:r>
    </w:p>
    <w:p w:rsidR="0072005C" w:rsidRDefault="0072005C" w:rsidP="0072005C">
      <w:pPr>
        <w:jc w:val="both"/>
        <w:rPr>
          <w:rFonts w:ascii="Times New Roman" w:hAnsi="Times New Roman" w:cs="Times New Roman"/>
          <w:sz w:val="24"/>
          <w:szCs w:val="24"/>
        </w:rPr>
      </w:pPr>
      <w:r w:rsidRPr="007B5CEA">
        <w:rPr>
          <w:rFonts w:ascii="Times New Roman" w:hAnsi="Times New Roman" w:cs="Times New Roman"/>
          <w:b/>
          <w:sz w:val="24"/>
          <w:szCs w:val="24"/>
        </w:rPr>
        <w:t>Monosaccharide or simple sugar:</w:t>
      </w:r>
      <w:r>
        <w:rPr>
          <w:rFonts w:ascii="Times New Roman" w:hAnsi="Times New Roman" w:cs="Times New Roman"/>
          <w:b/>
          <w:sz w:val="24"/>
          <w:szCs w:val="24"/>
        </w:rPr>
        <w:t xml:space="preserve"> </w:t>
      </w:r>
      <w:r>
        <w:rPr>
          <w:rFonts w:ascii="Times New Roman" w:hAnsi="Times New Roman" w:cs="Times New Roman"/>
          <w:sz w:val="24"/>
          <w:szCs w:val="24"/>
        </w:rPr>
        <w:t>contain 3-7 carbon atoms. It can easily cross Plasma membrane</w:t>
      </w:r>
    </w:p>
    <w:p w:rsidR="0072005C" w:rsidRDefault="0072005C" w:rsidP="0072005C">
      <w:pPr>
        <w:jc w:val="both"/>
        <w:rPr>
          <w:rFonts w:ascii="Times New Roman" w:hAnsi="Times New Roman" w:cs="Times New Roman"/>
          <w:sz w:val="24"/>
          <w:szCs w:val="24"/>
        </w:rPr>
      </w:pPr>
      <w:r>
        <w:rPr>
          <w:noProof/>
        </w:rPr>
        <w:drawing>
          <wp:inline distT="0" distB="0" distL="0" distR="0">
            <wp:extent cx="2835494" cy="1914525"/>
            <wp:effectExtent l="19050" t="0" r="2956" b="0"/>
            <wp:docPr id="8" name="Picture 5" descr="Image result for structure of monosaccharides gluco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ructure of monosaccharides glucose&quot;"/>
                    <pic:cNvPicPr>
                      <a:picLocks noChangeAspect="1" noChangeArrowheads="1"/>
                    </pic:cNvPicPr>
                  </pic:nvPicPr>
                  <pic:blipFill>
                    <a:blip r:embed="rId5" cstate="print"/>
                    <a:srcRect/>
                    <a:stretch>
                      <a:fillRect/>
                    </a:stretch>
                  </pic:blipFill>
                  <pic:spPr bwMode="auto">
                    <a:xfrm>
                      <a:off x="0" y="0"/>
                      <a:ext cx="2842123" cy="1919001"/>
                    </a:xfrm>
                    <a:prstGeom prst="rect">
                      <a:avLst/>
                    </a:prstGeom>
                    <a:noFill/>
                    <a:ln w="9525">
                      <a:noFill/>
                      <a:miter lim="800000"/>
                      <a:headEnd/>
                      <a:tailEnd/>
                    </a:ln>
                  </pic:spPr>
                </pic:pic>
              </a:graphicData>
            </a:graphic>
          </wp:inline>
        </w:drawing>
      </w:r>
    </w:p>
    <w:p w:rsidR="0072005C" w:rsidRDefault="0072005C" w:rsidP="0072005C">
      <w:pPr>
        <w:jc w:val="both"/>
        <w:rPr>
          <w:rFonts w:ascii="Times New Roman" w:hAnsi="Times New Roman" w:cs="Times New Roman"/>
          <w:sz w:val="24"/>
          <w:szCs w:val="24"/>
        </w:rPr>
      </w:pPr>
      <w:r>
        <w:rPr>
          <w:rFonts w:ascii="Times New Roman" w:hAnsi="Times New Roman" w:cs="Times New Roman"/>
          <w:sz w:val="24"/>
          <w:szCs w:val="24"/>
        </w:rPr>
        <w:t>Fig- Linear and Ring structure of Glucose</w:t>
      </w:r>
    </w:p>
    <w:p w:rsidR="0072005C" w:rsidRDefault="0072005C" w:rsidP="0072005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62500" cy="2085975"/>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767676" cy="2088242"/>
                    </a:xfrm>
                    <a:prstGeom prst="rect">
                      <a:avLst/>
                    </a:prstGeom>
                    <a:noFill/>
                    <a:ln w="9525">
                      <a:noFill/>
                      <a:miter lim="800000"/>
                      <a:headEnd/>
                      <a:tailEnd/>
                    </a:ln>
                  </pic:spPr>
                </pic:pic>
              </a:graphicData>
            </a:graphic>
          </wp:inline>
        </w:drawing>
      </w:r>
    </w:p>
    <w:p w:rsidR="0072005C" w:rsidRDefault="0072005C" w:rsidP="0072005C">
      <w:pPr>
        <w:jc w:val="both"/>
        <w:rPr>
          <w:rFonts w:ascii="Times New Roman" w:hAnsi="Times New Roman" w:cs="Times New Roman"/>
          <w:sz w:val="24"/>
          <w:szCs w:val="24"/>
        </w:rPr>
      </w:pPr>
      <w:r w:rsidRPr="001F1FB2">
        <w:rPr>
          <w:rFonts w:ascii="Times New Roman" w:hAnsi="Times New Roman" w:cs="Times New Roman"/>
          <w:b/>
          <w:sz w:val="24"/>
          <w:szCs w:val="24"/>
        </w:rPr>
        <w:lastRenderedPageBreak/>
        <w:t>Disaccharide</w:t>
      </w:r>
      <w:r>
        <w:rPr>
          <w:rFonts w:ascii="Times New Roman" w:hAnsi="Times New Roman" w:cs="Times New Roman"/>
          <w:sz w:val="24"/>
          <w:szCs w:val="24"/>
        </w:rPr>
        <w:t xml:space="preserve">- Simple sugar formed from the combination of two </w:t>
      </w:r>
      <w:proofErr w:type="spellStart"/>
      <w:r>
        <w:rPr>
          <w:rFonts w:ascii="Times New Roman" w:hAnsi="Times New Roman" w:cs="Times New Roman"/>
          <w:sz w:val="24"/>
          <w:szCs w:val="24"/>
        </w:rPr>
        <w:t>monosacchrides</w:t>
      </w:r>
      <w:proofErr w:type="spellEnd"/>
      <w:r>
        <w:rPr>
          <w:rFonts w:ascii="Times New Roman" w:hAnsi="Times New Roman" w:cs="Times New Roman"/>
          <w:sz w:val="24"/>
          <w:szCs w:val="24"/>
        </w:rPr>
        <w:t xml:space="preserve"> by dehydration synthesis.</w:t>
      </w:r>
    </w:p>
    <w:p w:rsidR="0072005C" w:rsidRDefault="0072005C" w:rsidP="0072005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26873" cy="1143000"/>
            <wp:effectExtent l="19050" t="0" r="2277" b="0"/>
            <wp:docPr id="9" name="Picture 8" descr="C:\Users\nivedita\Downloads\New Doc 2019-10-01 07.23.3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vedita\Downloads\New Doc 2019-10-01 07.23.33_2.jpg"/>
                    <pic:cNvPicPr>
                      <a:picLocks noChangeAspect="1" noChangeArrowheads="1"/>
                    </pic:cNvPicPr>
                  </pic:nvPicPr>
                  <pic:blipFill>
                    <a:blip r:embed="rId7" cstate="print"/>
                    <a:srcRect/>
                    <a:stretch>
                      <a:fillRect/>
                    </a:stretch>
                  </pic:blipFill>
                  <pic:spPr bwMode="auto">
                    <a:xfrm>
                      <a:off x="0" y="0"/>
                      <a:ext cx="4626873" cy="1143000"/>
                    </a:xfrm>
                    <a:prstGeom prst="rect">
                      <a:avLst/>
                    </a:prstGeom>
                    <a:noFill/>
                    <a:ln w="9525">
                      <a:noFill/>
                      <a:miter lim="800000"/>
                      <a:headEnd/>
                      <a:tailEnd/>
                    </a:ln>
                  </pic:spPr>
                </pic:pic>
              </a:graphicData>
            </a:graphic>
          </wp:inline>
        </w:drawing>
      </w:r>
    </w:p>
    <w:p w:rsidR="0072005C" w:rsidRDefault="0072005C" w:rsidP="0072005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38500" cy="2333625"/>
            <wp:effectExtent l="19050" t="0" r="0" b="0"/>
            <wp:docPr id="10" name="Picture 9" descr="C:\Users\nivedita\Downloads\New Doc 2019-10-01 07.23.3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vedita\Downloads\New Doc 2019-10-01 07.23.33_3.jpg"/>
                    <pic:cNvPicPr>
                      <a:picLocks noChangeAspect="1" noChangeArrowheads="1"/>
                    </pic:cNvPicPr>
                  </pic:nvPicPr>
                  <pic:blipFill>
                    <a:blip r:embed="rId8" cstate="print"/>
                    <a:srcRect/>
                    <a:stretch>
                      <a:fillRect/>
                    </a:stretch>
                  </pic:blipFill>
                  <pic:spPr bwMode="auto">
                    <a:xfrm>
                      <a:off x="0" y="0"/>
                      <a:ext cx="3239174" cy="2334111"/>
                    </a:xfrm>
                    <a:prstGeom prst="rect">
                      <a:avLst/>
                    </a:prstGeom>
                    <a:noFill/>
                    <a:ln w="9525">
                      <a:noFill/>
                      <a:miter lim="800000"/>
                      <a:headEnd/>
                      <a:tailEnd/>
                    </a:ln>
                  </pic:spPr>
                </pic:pic>
              </a:graphicData>
            </a:graphic>
          </wp:inline>
        </w:drawing>
      </w:r>
    </w:p>
    <w:p w:rsidR="0072005C" w:rsidRPr="00723758" w:rsidRDefault="0072005C" w:rsidP="0072005C">
      <w:pPr>
        <w:jc w:val="both"/>
        <w:rPr>
          <w:rFonts w:ascii="Times New Roman" w:hAnsi="Times New Roman" w:cs="Times New Roman"/>
          <w:b/>
          <w:sz w:val="24"/>
          <w:szCs w:val="24"/>
        </w:rPr>
      </w:pPr>
      <w:r w:rsidRPr="001F1FB2">
        <w:rPr>
          <w:rFonts w:ascii="Times New Roman" w:hAnsi="Times New Roman" w:cs="Times New Roman"/>
          <w:b/>
          <w:sz w:val="24"/>
          <w:szCs w:val="24"/>
        </w:rPr>
        <w:t xml:space="preserve">Polysaccharides: </w:t>
      </w:r>
      <w:r>
        <w:rPr>
          <w:rFonts w:ascii="Times New Roman" w:hAnsi="Times New Roman" w:cs="Times New Roman"/>
          <w:b/>
          <w:sz w:val="24"/>
          <w:szCs w:val="24"/>
        </w:rPr>
        <w:t>i</w:t>
      </w:r>
      <w:r>
        <w:rPr>
          <w:rFonts w:ascii="Times New Roman" w:hAnsi="Times New Roman" w:cs="Times New Roman"/>
          <w:sz w:val="24"/>
          <w:szCs w:val="24"/>
        </w:rPr>
        <w:t xml:space="preserve">s made up of 10-100 of </w:t>
      </w:r>
      <w:proofErr w:type="spellStart"/>
      <w:r>
        <w:rPr>
          <w:rFonts w:ascii="Times New Roman" w:hAnsi="Times New Roman" w:cs="Times New Roman"/>
          <w:sz w:val="24"/>
          <w:szCs w:val="24"/>
        </w:rPr>
        <w:t>monosaccharides</w:t>
      </w:r>
      <w:proofErr w:type="spellEnd"/>
      <w:r>
        <w:rPr>
          <w:rFonts w:ascii="Times New Roman" w:hAnsi="Times New Roman" w:cs="Times New Roman"/>
          <w:sz w:val="24"/>
          <w:szCs w:val="24"/>
        </w:rPr>
        <w:t xml:space="preserve"> joined by dehydration synthesis.</w:t>
      </w:r>
    </w:p>
    <w:p w:rsidR="0072005C" w:rsidRDefault="0072005C" w:rsidP="0072005C">
      <w:pPr>
        <w:jc w:val="both"/>
        <w:rPr>
          <w:rFonts w:ascii="Times New Roman" w:hAnsi="Times New Roman" w:cs="Times New Roman"/>
          <w:sz w:val="24"/>
          <w:szCs w:val="24"/>
        </w:rPr>
      </w:pPr>
      <w:r>
        <w:rPr>
          <w:rFonts w:ascii="Times New Roman" w:hAnsi="Times New Roman" w:cs="Times New Roman"/>
          <w:sz w:val="24"/>
          <w:szCs w:val="24"/>
        </w:rPr>
        <w:t>Examples:</w:t>
      </w:r>
    </w:p>
    <w:p w:rsidR="0072005C" w:rsidRDefault="0072005C" w:rsidP="0072005C">
      <w:pPr>
        <w:jc w:val="both"/>
        <w:rPr>
          <w:rFonts w:ascii="Times New Roman" w:hAnsi="Times New Roman" w:cs="Times New Roman"/>
          <w:sz w:val="24"/>
          <w:szCs w:val="24"/>
        </w:rPr>
      </w:pPr>
      <w:r>
        <w:rPr>
          <w:rFonts w:ascii="Times New Roman" w:hAnsi="Times New Roman" w:cs="Times New Roman"/>
          <w:sz w:val="24"/>
          <w:szCs w:val="24"/>
        </w:rPr>
        <w:t xml:space="preserve">1. </w:t>
      </w:r>
      <w:r w:rsidRPr="00916C9E">
        <w:rPr>
          <w:rFonts w:ascii="Times New Roman" w:hAnsi="Times New Roman" w:cs="Times New Roman"/>
          <w:b/>
          <w:sz w:val="24"/>
          <w:szCs w:val="24"/>
        </w:rPr>
        <w:t>Glycogen</w:t>
      </w:r>
      <w:r>
        <w:rPr>
          <w:rFonts w:ascii="Times New Roman" w:hAnsi="Times New Roman" w:cs="Times New Roman"/>
          <w:sz w:val="24"/>
          <w:szCs w:val="24"/>
        </w:rPr>
        <w:t>- Stored form of carbohydrates in animals</w:t>
      </w:r>
    </w:p>
    <w:p w:rsidR="0072005C" w:rsidRDefault="0072005C" w:rsidP="0072005C">
      <w:pPr>
        <w:jc w:val="both"/>
        <w:rPr>
          <w:rFonts w:ascii="Times New Roman" w:hAnsi="Times New Roman" w:cs="Times New Roman"/>
          <w:sz w:val="24"/>
          <w:szCs w:val="24"/>
        </w:rPr>
      </w:pPr>
      <w:r>
        <w:rPr>
          <w:noProof/>
        </w:rPr>
        <w:drawing>
          <wp:inline distT="0" distB="0" distL="0" distR="0">
            <wp:extent cx="4762500" cy="1905000"/>
            <wp:effectExtent l="19050" t="0" r="0" b="0"/>
            <wp:docPr id="14" name="Picture 14" descr="Image result for polysaccharid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polysaccharide structure"/>
                    <pic:cNvPicPr>
                      <a:picLocks noChangeAspect="1" noChangeArrowheads="1"/>
                    </pic:cNvPicPr>
                  </pic:nvPicPr>
                  <pic:blipFill>
                    <a:blip r:embed="rId9" cstate="print"/>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72005C" w:rsidRDefault="0072005C" w:rsidP="0072005C">
      <w:pPr>
        <w:jc w:val="both"/>
        <w:rPr>
          <w:rFonts w:ascii="Times New Roman" w:hAnsi="Times New Roman" w:cs="Times New Roman"/>
          <w:sz w:val="24"/>
          <w:szCs w:val="24"/>
        </w:rPr>
      </w:pPr>
      <w:r>
        <w:rPr>
          <w:rFonts w:ascii="Times New Roman" w:hAnsi="Times New Roman" w:cs="Times New Roman"/>
          <w:sz w:val="24"/>
          <w:szCs w:val="24"/>
        </w:rPr>
        <w:t xml:space="preserve">2. </w:t>
      </w:r>
      <w:r w:rsidRPr="009A28D6">
        <w:rPr>
          <w:rFonts w:ascii="Times New Roman" w:hAnsi="Times New Roman" w:cs="Times New Roman"/>
          <w:b/>
          <w:sz w:val="24"/>
          <w:szCs w:val="24"/>
        </w:rPr>
        <w:t>Starch</w:t>
      </w:r>
      <w:r>
        <w:rPr>
          <w:rFonts w:ascii="Times New Roman" w:hAnsi="Times New Roman" w:cs="Times New Roman"/>
          <w:sz w:val="24"/>
          <w:szCs w:val="24"/>
        </w:rPr>
        <w:t>- Stored form of carbohydrates in plants and main carbohydrate in foods</w:t>
      </w:r>
    </w:p>
    <w:p w:rsidR="0072005C" w:rsidRDefault="0072005C" w:rsidP="0072005C">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914775" cy="2141751"/>
            <wp:effectExtent l="19050" t="0" r="952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914775" cy="2141751"/>
                    </a:xfrm>
                    <a:prstGeom prst="rect">
                      <a:avLst/>
                    </a:prstGeom>
                    <a:noFill/>
                    <a:ln w="9525">
                      <a:noFill/>
                      <a:miter lim="800000"/>
                      <a:headEnd/>
                      <a:tailEnd/>
                    </a:ln>
                  </pic:spPr>
                </pic:pic>
              </a:graphicData>
            </a:graphic>
          </wp:inline>
        </w:drawing>
      </w:r>
    </w:p>
    <w:p w:rsidR="0072005C" w:rsidRDefault="0072005C" w:rsidP="0072005C">
      <w:pPr>
        <w:jc w:val="both"/>
        <w:rPr>
          <w:rFonts w:ascii="Times New Roman" w:hAnsi="Times New Roman" w:cs="Times New Roman"/>
          <w:sz w:val="24"/>
          <w:szCs w:val="24"/>
        </w:rPr>
      </w:pPr>
      <w:r>
        <w:rPr>
          <w:rFonts w:ascii="Times New Roman" w:hAnsi="Times New Roman" w:cs="Times New Roman"/>
          <w:sz w:val="24"/>
          <w:szCs w:val="24"/>
        </w:rPr>
        <w:t xml:space="preserve">3. </w:t>
      </w:r>
      <w:r w:rsidRPr="009A28D6">
        <w:rPr>
          <w:rFonts w:ascii="Times New Roman" w:hAnsi="Times New Roman" w:cs="Times New Roman"/>
          <w:b/>
          <w:sz w:val="24"/>
          <w:szCs w:val="24"/>
        </w:rPr>
        <w:t>Cellulose</w:t>
      </w:r>
      <w:r>
        <w:rPr>
          <w:rFonts w:ascii="Times New Roman" w:hAnsi="Times New Roman" w:cs="Times New Roman"/>
          <w:sz w:val="24"/>
          <w:szCs w:val="24"/>
        </w:rPr>
        <w:t>- part of cell walls in plants that cannot be digested by human but aids movement of food through intestine.</w:t>
      </w:r>
    </w:p>
    <w:p w:rsidR="0072005C" w:rsidRDefault="0072005C" w:rsidP="0072005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24200" cy="15621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3124200" cy="1562100"/>
                    </a:xfrm>
                    <a:prstGeom prst="rect">
                      <a:avLst/>
                    </a:prstGeom>
                    <a:noFill/>
                    <a:ln w="9525">
                      <a:noFill/>
                      <a:miter lim="800000"/>
                      <a:headEnd/>
                      <a:tailEnd/>
                    </a:ln>
                  </pic:spPr>
                </pic:pic>
              </a:graphicData>
            </a:graphic>
          </wp:inline>
        </w:drawing>
      </w:r>
    </w:p>
    <w:p w:rsidR="0072005C" w:rsidRDefault="0072005C" w:rsidP="0072005C">
      <w:pPr>
        <w:jc w:val="both"/>
        <w:rPr>
          <w:rFonts w:ascii="Times New Roman" w:hAnsi="Times New Roman" w:cs="Times New Roman"/>
          <w:sz w:val="24"/>
          <w:szCs w:val="24"/>
        </w:rPr>
      </w:pPr>
    </w:p>
    <w:p w:rsidR="0072005C" w:rsidRPr="00F41376" w:rsidRDefault="0072005C" w:rsidP="0072005C">
      <w:pPr>
        <w:jc w:val="both"/>
        <w:rPr>
          <w:rFonts w:ascii="Times New Roman" w:hAnsi="Times New Roman" w:cs="Times New Roman"/>
          <w:b/>
          <w:sz w:val="24"/>
          <w:szCs w:val="24"/>
        </w:rPr>
      </w:pPr>
      <w:r w:rsidRPr="00F41376">
        <w:rPr>
          <w:rFonts w:ascii="Times New Roman" w:hAnsi="Times New Roman" w:cs="Times New Roman"/>
          <w:b/>
          <w:sz w:val="24"/>
          <w:szCs w:val="24"/>
        </w:rPr>
        <w:t>Function of Carbohydrates</w:t>
      </w:r>
    </w:p>
    <w:p w:rsidR="0072005C" w:rsidRDefault="0072005C" w:rsidP="0072005C">
      <w:pPr>
        <w:jc w:val="both"/>
        <w:rPr>
          <w:rFonts w:ascii="Times New Roman" w:hAnsi="Times New Roman" w:cs="Times New Roman"/>
          <w:sz w:val="24"/>
          <w:szCs w:val="24"/>
        </w:rPr>
      </w:pPr>
      <w:r>
        <w:rPr>
          <w:rFonts w:ascii="Times New Roman" w:hAnsi="Times New Roman" w:cs="Times New Roman"/>
          <w:sz w:val="24"/>
          <w:szCs w:val="24"/>
        </w:rPr>
        <w:t xml:space="preserve">1. Carbohydrates </w:t>
      </w:r>
      <w:proofErr w:type="gramStart"/>
      <w:r>
        <w:rPr>
          <w:rFonts w:ascii="Times New Roman" w:hAnsi="Times New Roman" w:cs="Times New Roman"/>
          <w:sz w:val="24"/>
          <w:szCs w:val="24"/>
        </w:rPr>
        <w:t>serves</w:t>
      </w:r>
      <w:proofErr w:type="gramEnd"/>
      <w:r>
        <w:rPr>
          <w:rFonts w:ascii="Times New Roman" w:hAnsi="Times New Roman" w:cs="Times New Roman"/>
          <w:sz w:val="24"/>
          <w:szCs w:val="24"/>
        </w:rPr>
        <w:t xml:space="preserve"> as </w:t>
      </w:r>
      <w:r w:rsidRPr="009A28D6">
        <w:rPr>
          <w:rFonts w:ascii="Times New Roman" w:hAnsi="Times New Roman" w:cs="Times New Roman"/>
          <w:b/>
          <w:sz w:val="24"/>
          <w:szCs w:val="24"/>
        </w:rPr>
        <w:t>major source of energy</w:t>
      </w:r>
      <w:r>
        <w:rPr>
          <w:rFonts w:ascii="Times New Roman" w:hAnsi="Times New Roman" w:cs="Times New Roman"/>
          <w:sz w:val="24"/>
          <w:szCs w:val="24"/>
        </w:rPr>
        <w:t xml:space="preserve"> in animal body.</w:t>
      </w:r>
    </w:p>
    <w:p w:rsidR="0072005C" w:rsidRDefault="0072005C" w:rsidP="0072005C">
      <w:pPr>
        <w:jc w:val="both"/>
        <w:rPr>
          <w:rFonts w:ascii="Times New Roman" w:hAnsi="Times New Roman" w:cs="Times New Roman"/>
          <w:sz w:val="24"/>
          <w:szCs w:val="24"/>
        </w:rPr>
      </w:pPr>
      <w:r>
        <w:rPr>
          <w:rFonts w:ascii="Times New Roman" w:hAnsi="Times New Roman" w:cs="Times New Roman"/>
          <w:sz w:val="24"/>
          <w:szCs w:val="24"/>
        </w:rPr>
        <w:t>2. They are essential component of production, temperature control and proper functioning of different part of animal body.</w:t>
      </w:r>
    </w:p>
    <w:p w:rsidR="0072005C" w:rsidRPr="009A28D6" w:rsidRDefault="0072005C" w:rsidP="0072005C">
      <w:pPr>
        <w:jc w:val="both"/>
        <w:rPr>
          <w:rFonts w:ascii="Times New Roman" w:hAnsi="Times New Roman" w:cs="Times New Roman"/>
          <w:b/>
          <w:sz w:val="24"/>
          <w:szCs w:val="24"/>
        </w:rPr>
      </w:pPr>
      <w:r>
        <w:rPr>
          <w:rFonts w:ascii="Times New Roman" w:hAnsi="Times New Roman" w:cs="Times New Roman"/>
          <w:sz w:val="24"/>
          <w:szCs w:val="24"/>
        </w:rPr>
        <w:t xml:space="preserve">3. They are essential component of </w:t>
      </w:r>
      <w:r w:rsidRPr="009A28D6">
        <w:rPr>
          <w:rFonts w:ascii="Times New Roman" w:hAnsi="Times New Roman" w:cs="Times New Roman"/>
          <w:b/>
          <w:sz w:val="24"/>
          <w:szCs w:val="24"/>
        </w:rPr>
        <w:t>milk as lactose.</w:t>
      </w:r>
    </w:p>
    <w:p w:rsidR="0072005C" w:rsidRDefault="0072005C" w:rsidP="0072005C">
      <w:pPr>
        <w:jc w:val="both"/>
        <w:rPr>
          <w:rFonts w:ascii="Times New Roman" w:hAnsi="Times New Roman" w:cs="Times New Roman"/>
          <w:sz w:val="24"/>
          <w:szCs w:val="24"/>
        </w:rPr>
      </w:pPr>
      <w:r>
        <w:rPr>
          <w:rFonts w:ascii="Times New Roman" w:hAnsi="Times New Roman" w:cs="Times New Roman"/>
          <w:sz w:val="24"/>
          <w:szCs w:val="24"/>
        </w:rPr>
        <w:t xml:space="preserve">4. They are stored as </w:t>
      </w:r>
      <w:proofErr w:type="gramStart"/>
      <w:r w:rsidRPr="009A28D6">
        <w:rPr>
          <w:rFonts w:ascii="Times New Roman" w:hAnsi="Times New Roman" w:cs="Times New Roman"/>
          <w:b/>
          <w:sz w:val="24"/>
          <w:szCs w:val="24"/>
        </w:rPr>
        <w:t>glycogen</w:t>
      </w:r>
      <w:r>
        <w:rPr>
          <w:rFonts w:ascii="Times New Roman" w:hAnsi="Times New Roman" w:cs="Times New Roman"/>
          <w:sz w:val="24"/>
          <w:szCs w:val="24"/>
        </w:rPr>
        <w:t>,</w:t>
      </w:r>
      <w:proofErr w:type="gramEnd"/>
      <w:r>
        <w:rPr>
          <w:rFonts w:ascii="Times New Roman" w:hAnsi="Times New Roman" w:cs="Times New Roman"/>
          <w:sz w:val="24"/>
          <w:szCs w:val="24"/>
        </w:rPr>
        <w:t xml:space="preserve"> excess of carbohydrate in diet is converted into fats and stored in fat depot. These are reserve energy material of the body in liver and muscle of animal and starch in plant.</w:t>
      </w:r>
    </w:p>
    <w:p w:rsidR="0072005C" w:rsidRDefault="0072005C" w:rsidP="0072005C">
      <w:pPr>
        <w:jc w:val="both"/>
        <w:rPr>
          <w:rFonts w:ascii="Times New Roman" w:hAnsi="Times New Roman" w:cs="Times New Roman"/>
          <w:sz w:val="24"/>
          <w:szCs w:val="24"/>
        </w:rPr>
      </w:pPr>
      <w:r>
        <w:rPr>
          <w:rFonts w:ascii="Times New Roman" w:hAnsi="Times New Roman" w:cs="Times New Roman"/>
          <w:sz w:val="24"/>
          <w:szCs w:val="24"/>
        </w:rPr>
        <w:t xml:space="preserve">5. Carbohydrate are helpful in absorption </w:t>
      </w:r>
      <w:proofErr w:type="gramStart"/>
      <w:r>
        <w:rPr>
          <w:rFonts w:ascii="Times New Roman" w:hAnsi="Times New Roman" w:cs="Times New Roman"/>
          <w:sz w:val="24"/>
          <w:szCs w:val="24"/>
        </w:rPr>
        <w:t>of  calcium</w:t>
      </w:r>
      <w:proofErr w:type="gramEnd"/>
      <w:r>
        <w:rPr>
          <w:rFonts w:ascii="Times New Roman" w:hAnsi="Times New Roman" w:cs="Times New Roman"/>
          <w:sz w:val="24"/>
          <w:szCs w:val="24"/>
        </w:rPr>
        <w:t xml:space="preserve"> and phosphorous in young animals</w:t>
      </w:r>
    </w:p>
    <w:p w:rsidR="0072005C" w:rsidRDefault="0072005C" w:rsidP="0072005C">
      <w:pPr>
        <w:jc w:val="both"/>
        <w:rPr>
          <w:rFonts w:ascii="Times New Roman" w:hAnsi="Times New Roman" w:cs="Times New Roman"/>
          <w:sz w:val="24"/>
          <w:szCs w:val="24"/>
        </w:rPr>
      </w:pPr>
      <w:r>
        <w:rPr>
          <w:rFonts w:ascii="Times New Roman" w:hAnsi="Times New Roman" w:cs="Times New Roman"/>
          <w:sz w:val="24"/>
          <w:szCs w:val="24"/>
        </w:rPr>
        <w:t>6. They help in the secretion of digestive juice in gastrointestinal tract.</w:t>
      </w:r>
    </w:p>
    <w:p w:rsidR="0072005C" w:rsidRDefault="0072005C" w:rsidP="0072005C">
      <w:pPr>
        <w:jc w:val="both"/>
        <w:rPr>
          <w:rFonts w:ascii="Times New Roman" w:hAnsi="Times New Roman" w:cs="Times New Roman"/>
          <w:b/>
          <w:color w:val="FF0000"/>
          <w:sz w:val="32"/>
          <w:szCs w:val="32"/>
        </w:rPr>
      </w:pPr>
    </w:p>
    <w:p w:rsidR="00C024E4" w:rsidRPr="0072005C" w:rsidRDefault="0072005C" w:rsidP="003E7629">
      <w:pPr>
        <w:jc w:val="both"/>
        <w:rPr>
          <w:rFonts w:ascii="Times New Roman" w:hAnsi="Times New Roman" w:cs="Times New Roman"/>
          <w:b/>
          <w:color w:val="FF0000"/>
          <w:sz w:val="32"/>
          <w:szCs w:val="32"/>
        </w:rPr>
      </w:pPr>
      <w:r>
        <w:rPr>
          <w:noProof/>
        </w:rPr>
        <w:lastRenderedPageBreak/>
        <w:drawing>
          <wp:inline distT="0" distB="0" distL="0" distR="0">
            <wp:extent cx="4647330" cy="7962697"/>
            <wp:effectExtent l="19050" t="0" r="870" b="0"/>
            <wp:docPr id="1" name="Picture 1" descr="Difference Between Starch Cellulose and Glycogen- Comparis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ce Between Starch Cellulose and Glycogen- Comparison Summary"/>
                    <pic:cNvPicPr>
                      <a:picLocks noChangeAspect="1" noChangeArrowheads="1"/>
                    </pic:cNvPicPr>
                  </pic:nvPicPr>
                  <pic:blipFill>
                    <a:blip r:embed="rId12" cstate="print"/>
                    <a:srcRect/>
                    <a:stretch>
                      <a:fillRect/>
                    </a:stretch>
                  </pic:blipFill>
                  <pic:spPr bwMode="auto">
                    <a:xfrm>
                      <a:off x="0" y="0"/>
                      <a:ext cx="4648010" cy="7963862"/>
                    </a:xfrm>
                    <a:prstGeom prst="rect">
                      <a:avLst/>
                    </a:prstGeom>
                    <a:noFill/>
                    <a:ln w="9525">
                      <a:noFill/>
                      <a:miter lim="800000"/>
                      <a:headEnd/>
                      <a:tailEnd/>
                    </a:ln>
                  </pic:spPr>
                </pic:pic>
              </a:graphicData>
            </a:graphic>
          </wp:inline>
        </w:drawing>
      </w:r>
    </w:p>
    <w:sectPr w:rsidR="00C024E4" w:rsidRPr="0072005C" w:rsidSect="00C02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F458A"/>
    <w:multiLevelType w:val="multilevel"/>
    <w:tmpl w:val="F002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629"/>
    <w:rsid w:val="0020570C"/>
    <w:rsid w:val="002321E1"/>
    <w:rsid w:val="003E7629"/>
    <w:rsid w:val="0072005C"/>
    <w:rsid w:val="008A5A7F"/>
    <w:rsid w:val="009C33D7"/>
    <w:rsid w:val="00A543BC"/>
    <w:rsid w:val="00C02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nivedita</dc:creator>
  <cp:lastModifiedBy>nivedita</cp:lastModifiedBy>
  <cp:revision>2</cp:revision>
  <dcterms:created xsi:type="dcterms:W3CDTF">2020-03-24T07:43:00Z</dcterms:created>
  <dcterms:modified xsi:type="dcterms:W3CDTF">2020-03-24T07:43:00Z</dcterms:modified>
</cp:coreProperties>
</file>