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300" w:rsidRPr="007419EB" w:rsidRDefault="00447300" w:rsidP="00447300">
      <w:pPr>
        <w:rPr>
          <w:rFonts w:ascii="Times New Roman" w:hAnsi="Times New Roman" w:cs="Times New Roman"/>
          <w:b/>
          <w:sz w:val="28"/>
          <w:szCs w:val="28"/>
        </w:rPr>
      </w:pPr>
      <w:r>
        <w:rPr>
          <w:rFonts w:ascii="Times New Roman" w:hAnsi="Times New Roman" w:cs="Times New Roman"/>
          <w:b/>
          <w:sz w:val="28"/>
          <w:szCs w:val="28"/>
        </w:rPr>
        <w:t xml:space="preserve">L1: </w:t>
      </w:r>
      <w:r w:rsidRPr="007419EB">
        <w:rPr>
          <w:rFonts w:ascii="Times New Roman" w:hAnsi="Times New Roman" w:cs="Times New Roman"/>
          <w:b/>
          <w:sz w:val="28"/>
          <w:szCs w:val="28"/>
        </w:rPr>
        <w:t>Module-5: Enzymes</w:t>
      </w:r>
    </w:p>
    <w:p w:rsidR="00447300" w:rsidRDefault="00447300" w:rsidP="00447300">
      <w:pPr>
        <w:jc w:val="both"/>
        <w:rPr>
          <w:rFonts w:ascii="Times New Roman" w:hAnsi="Times New Roman" w:cs="Times New Roman"/>
          <w:sz w:val="24"/>
          <w:szCs w:val="24"/>
        </w:rPr>
      </w:pPr>
      <w:proofErr w:type="spellStart"/>
      <w:r w:rsidRPr="00F26A0F">
        <w:rPr>
          <w:rFonts w:ascii="Times New Roman" w:hAnsi="Times New Roman" w:cs="Times New Roman"/>
          <w:b/>
          <w:bCs/>
          <w:sz w:val="24"/>
          <w:szCs w:val="24"/>
        </w:rPr>
        <w:t>Enzymology</w:t>
      </w:r>
      <w:proofErr w:type="spellEnd"/>
      <w:r w:rsidRPr="00F26A0F">
        <w:rPr>
          <w:rFonts w:ascii="Times New Roman" w:hAnsi="Times New Roman" w:cs="Times New Roman"/>
          <w:sz w:val="24"/>
          <w:szCs w:val="24"/>
        </w:rPr>
        <w:t> is the study of enzymes, their kinetics, structure, and function, as well as their relation to each other.</w:t>
      </w:r>
    </w:p>
    <w:p w:rsidR="00447300" w:rsidRDefault="00447300" w:rsidP="00447300">
      <w:pPr>
        <w:jc w:val="both"/>
        <w:rPr>
          <w:rFonts w:ascii="Times New Roman" w:hAnsi="Times New Roman" w:cs="Times New Roman"/>
          <w:sz w:val="24"/>
          <w:szCs w:val="24"/>
        </w:rPr>
      </w:pPr>
      <w:r w:rsidRPr="004B17A2">
        <w:rPr>
          <w:rFonts w:ascii="Times New Roman" w:hAnsi="Times New Roman" w:cs="Times New Roman"/>
          <w:sz w:val="24"/>
          <w:szCs w:val="24"/>
        </w:rPr>
        <w:t>A substance that speeds up a chemical reaction—without being a reactant—is called a </w:t>
      </w:r>
      <w:r w:rsidRPr="004B17A2">
        <w:rPr>
          <w:rFonts w:ascii="Times New Roman" w:hAnsi="Times New Roman" w:cs="Times New Roman"/>
          <w:b/>
          <w:bCs/>
          <w:sz w:val="24"/>
          <w:szCs w:val="24"/>
        </w:rPr>
        <w:t>catalyst</w:t>
      </w:r>
      <w:r w:rsidRPr="004B17A2">
        <w:rPr>
          <w:rFonts w:ascii="Times New Roman" w:hAnsi="Times New Roman" w:cs="Times New Roman"/>
          <w:sz w:val="24"/>
          <w:szCs w:val="24"/>
        </w:rPr>
        <w:t>.</w:t>
      </w:r>
      <w:r>
        <w:rPr>
          <w:rFonts w:ascii="Times New Roman" w:hAnsi="Times New Roman" w:cs="Times New Roman"/>
          <w:sz w:val="24"/>
          <w:szCs w:val="24"/>
        </w:rPr>
        <w:t xml:space="preserve"> </w:t>
      </w:r>
      <w:r w:rsidRPr="004B17A2">
        <w:rPr>
          <w:rFonts w:ascii="Times New Roman" w:hAnsi="Times New Roman" w:cs="Times New Roman"/>
          <w:sz w:val="24"/>
          <w:szCs w:val="24"/>
        </w:rPr>
        <w:t>The catalysts for biochemical reactions that happen in living organisms are called </w:t>
      </w:r>
      <w:r w:rsidRPr="004B17A2">
        <w:rPr>
          <w:rFonts w:ascii="Times New Roman" w:hAnsi="Times New Roman" w:cs="Times New Roman"/>
          <w:b/>
          <w:bCs/>
          <w:sz w:val="24"/>
          <w:szCs w:val="24"/>
        </w:rPr>
        <w:t>enzymes</w:t>
      </w:r>
      <w:r w:rsidRPr="004B17A2">
        <w:rPr>
          <w:rFonts w:ascii="Times New Roman" w:hAnsi="Times New Roman" w:cs="Times New Roman"/>
          <w:sz w:val="24"/>
          <w:szCs w:val="24"/>
        </w:rPr>
        <w:t>.</w:t>
      </w:r>
      <w:r>
        <w:rPr>
          <w:rFonts w:ascii="Times New Roman" w:hAnsi="Times New Roman" w:cs="Times New Roman"/>
          <w:sz w:val="24"/>
          <w:szCs w:val="24"/>
        </w:rPr>
        <w:t xml:space="preserve"> </w:t>
      </w:r>
    </w:p>
    <w:p w:rsidR="00447300" w:rsidRDefault="00447300" w:rsidP="00447300">
      <w:pPr>
        <w:jc w:val="both"/>
        <w:rPr>
          <w:rFonts w:ascii="Times New Roman" w:hAnsi="Times New Roman" w:cs="Times New Roman"/>
          <w:sz w:val="24"/>
          <w:szCs w:val="24"/>
        </w:rPr>
      </w:pPr>
      <w:r w:rsidRPr="004B17A2">
        <w:rPr>
          <w:rFonts w:ascii="Times New Roman" w:hAnsi="Times New Roman" w:cs="Times New Roman"/>
          <w:sz w:val="24"/>
          <w:szCs w:val="24"/>
        </w:rPr>
        <w:t xml:space="preserve">Enzymes are usually </w:t>
      </w:r>
      <w:r w:rsidRPr="002C523E">
        <w:rPr>
          <w:rFonts w:ascii="Times New Roman" w:hAnsi="Times New Roman" w:cs="Times New Roman"/>
          <w:b/>
          <w:sz w:val="24"/>
          <w:szCs w:val="24"/>
        </w:rPr>
        <w:t>proteins</w:t>
      </w:r>
      <w:r w:rsidRPr="004B17A2">
        <w:rPr>
          <w:rFonts w:ascii="Times New Roman" w:hAnsi="Times New Roman" w:cs="Times New Roman"/>
          <w:sz w:val="24"/>
          <w:szCs w:val="24"/>
        </w:rPr>
        <w:t xml:space="preserve">, though some </w:t>
      </w:r>
      <w:r w:rsidRPr="002C523E">
        <w:rPr>
          <w:rFonts w:ascii="Times New Roman" w:hAnsi="Times New Roman" w:cs="Times New Roman"/>
          <w:b/>
          <w:sz w:val="24"/>
          <w:szCs w:val="24"/>
        </w:rPr>
        <w:t>RNA</w:t>
      </w:r>
      <w:r w:rsidRPr="004B17A2">
        <w:rPr>
          <w:rFonts w:ascii="Times New Roman" w:hAnsi="Times New Roman" w:cs="Times New Roman"/>
          <w:sz w:val="24"/>
          <w:szCs w:val="24"/>
        </w:rPr>
        <w:t xml:space="preserve"> molecules act as enzymes too. </w:t>
      </w:r>
    </w:p>
    <w:p w:rsidR="00447300" w:rsidRDefault="00447300" w:rsidP="00447300">
      <w:pPr>
        <w:jc w:val="both"/>
        <w:rPr>
          <w:rFonts w:ascii="Times New Roman" w:hAnsi="Times New Roman" w:cs="Times New Roman"/>
          <w:sz w:val="24"/>
          <w:szCs w:val="24"/>
        </w:rPr>
      </w:pPr>
      <w:r w:rsidRPr="004B17A2">
        <w:rPr>
          <w:rFonts w:ascii="Times New Roman" w:hAnsi="Times New Roman" w:cs="Times New Roman"/>
          <w:sz w:val="24"/>
          <w:szCs w:val="24"/>
        </w:rPr>
        <w:t>The molecules upon which </w:t>
      </w:r>
      <w:r w:rsidRPr="004B17A2">
        <w:rPr>
          <w:rFonts w:ascii="Times New Roman" w:hAnsi="Times New Roman" w:cs="Times New Roman"/>
          <w:bCs/>
          <w:sz w:val="24"/>
          <w:szCs w:val="24"/>
        </w:rPr>
        <w:t>enzymes</w:t>
      </w:r>
      <w:r w:rsidRPr="004B17A2">
        <w:rPr>
          <w:rFonts w:ascii="Times New Roman" w:hAnsi="Times New Roman" w:cs="Times New Roman"/>
          <w:sz w:val="24"/>
          <w:szCs w:val="24"/>
        </w:rPr>
        <w:t xml:space="preserve"> may act are called </w:t>
      </w:r>
      <w:r w:rsidRPr="004B17A2">
        <w:rPr>
          <w:rFonts w:ascii="Times New Roman" w:hAnsi="Times New Roman" w:cs="Times New Roman"/>
          <w:b/>
          <w:sz w:val="24"/>
          <w:szCs w:val="24"/>
        </w:rPr>
        <w:t>substrates</w:t>
      </w:r>
      <w:r w:rsidRPr="004B17A2">
        <w:rPr>
          <w:rFonts w:ascii="Times New Roman" w:hAnsi="Times New Roman" w:cs="Times New Roman"/>
          <w:sz w:val="24"/>
          <w:szCs w:val="24"/>
        </w:rPr>
        <w:t>, and the </w:t>
      </w:r>
      <w:r w:rsidRPr="004B17A2">
        <w:rPr>
          <w:rFonts w:ascii="Times New Roman" w:hAnsi="Times New Roman" w:cs="Times New Roman"/>
          <w:bCs/>
          <w:sz w:val="24"/>
          <w:szCs w:val="24"/>
        </w:rPr>
        <w:t>enzyme</w:t>
      </w:r>
      <w:r w:rsidRPr="004B17A2">
        <w:rPr>
          <w:rFonts w:ascii="Times New Roman" w:hAnsi="Times New Roman" w:cs="Times New Roman"/>
          <w:sz w:val="24"/>
          <w:szCs w:val="24"/>
        </w:rPr>
        <w:t xml:space="preserve"> converts the substrates into different molecules known as </w:t>
      </w:r>
      <w:r w:rsidRPr="004B17A2">
        <w:rPr>
          <w:rFonts w:ascii="Times New Roman" w:hAnsi="Times New Roman" w:cs="Times New Roman"/>
          <w:b/>
          <w:sz w:val="24"/>
          <w:szCs w:val="24"/>
        </w:rPr>
        <w:t>products</w:t>
      </w:r>
      <w:r w:rsidRPr="004B17A2">
        <w:rPr>
          <w:rFonts w:ascii="Times New Roman" w:hAnsi="Times New Roman" w:cs="Times New Roman"/>
          <w:sz w:val="24"/>
          <w:szCs w:val="24"/>
        </w:rPr>
        <w:t>.</w:t>
      </w:r>
    </w:p>
    <w:p w:rsidR="00447300" w:rsidRDefault="00447300" w:rsidP="00447300">
      <w:pPr>
        <w:jc w:val="both"/>
        <w:rPr>
          <w:rFonts w:ascii="Times New Roman" w:hAnsi="Times New Roman" w:cs="Times New Roman"/>
          <w:sz w:val="24"/>
          <w:szCs w:val="24"/>
        </w:rPr>
      </w:pPr>
      <w:r>
        <w:rPr>
          <w:noProof/>
        </w:rPr>
        <w:drawing>
          <wp:inline distT="0" distB="0" distL="0" distR="0">
            <wp:extent cx="3238500" cy="2463762"/>
            <wp:effectExtent l="19050" t="0" r="0" b="0"/>
            <wp:docPr id="2" name="Picture 1" descr="Image result for Enzy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nzyme"/>
                    <pic:cNvPicPr>
                      <a:picLocks noChangeAspect="1" noChangeArrowheads="1"/>
                    </pic:cNvPicPr>
                  </pic:nvPicPr>
                  <pic:blipFill>
                    <a:blip r:embed="rId4" cstate="print"/>
                    <a:srcRect/>
                    <a:stretch>
                      <a:fillRect/>
                    </a:stretch>
                  </pic:blipFill>
                  <pic:spPr bwMode="auto">
                    <a:xfrm>
                      <a:off x="0" y="0"/>
                      <a:ext cx="3238500" cy="2463762"/>
                    </a:xfrm>
                    <a:prstGeom prst="rect">
                      <a:avLst/>
                    </a:prstGeom>
                    <a:noFill/>
                    <a:ln w="9525">
                      <a:noFill/>
                      <a:miter lim="800000"/>
                      <a:headEnd/>
                      <a:tailEnd/>
                    </a:ln>
                  </pic:spPr>
                </pic:pic>
              </a:graphicData>
            </a:graphic>
          </wp:inline>
        </w:drawing>
      </w:r>
    </w:p>
    <w:p w:rsidR="00447300" w:rsidRPr="00447300" w:rsidRDefault="00447300" w:rsidP="00447300">
      <w:pPr>
        <w:jc w:val="both"/>
        <w:rPr>
          <w:rFonts w:ascii="Times New Roman" w:hAnsi="Times New Roman" w:cs="Times New Roman"/>
          <w:b/>
          <w:sz w:val="24"/>
          <w:szCs w:val="24"/>
        </w:rPr>
      </w:pPr>
      <w:r w:rsidRPr="00447300">
        <w:rPr>
          <w:rFonts w:ascii="Times New Roman" w:hAnsi="Times New Roman" w:cs="Times New Roman"/>
          <w:b/>
          <w:sz w:val="24"/>
          <w:szCs w:val="24"/>
        </w:rPr>
        <w:t>Historical background</w:t>
      </w:r>
    </w:p>
    <w:p w:rsidR="00447300" w:rsidRDefault="00447300" w:rsidP="00447300">
      <w:pPr>
        <w:jc w:val="both"/>
        <w:rPr>
          <w:rFonts w:ascii="Times New Roman" w:hAnsi="Times New Roman" w:cs="Times New Roman"/>
          <w:sz w:val="24"/>
          <w:szCs w:val="24"/>
        </w:rPr>
      </w:pPr>
      <w:r w:rsidRPr="00447300">
        <w:rPr>
          <w:rFonts w:ascii="Times New Roman" w:hAnsi="Times New Roman" w:cs="Times New Roman"/>
          <w:sz w:val="24"/>
          <w:szCs w:val="24"/>
        </w:rPr>
        <w:t xml:space="preserve">French chemist </w:t>
      </w:r>
      <w:proofErr w:type="spellStart"/>
      <w:r w:rsidRPr="00447300">
        <w:rPr>
          <w:rFonts w:ascii="Times New Roman" w:hAnsi="Times New Roman" w:cs="Times New Roman"/>
          <w:b/>
          <w:sz w:val="24"/>
          <w:szCs w:val="24"/>
        </w:rPr>
        <w:t>Anselme</w:t>
      </w:r>
      <w:proofErr w:type="spellEnd"/>
      <w:r w:rsidRPr="00447300">
        <w:rPr>
          <w:rFonts w:ascii="Times New Roman" w:hAnsi="Times New Roman" w:cs="Times New Roman"/>
          <w:b/>
          <w:sz w:val="24"/>
          <w:szCs w:val="24"/>
        </w:rPr>
        <w:t xml:space="preserve"> </w:t>
      </w:r>
      <w:proofErr w:type="spellStart"/>
      <w:r w:rsidRPr="00447300">
        <w:rPr>
          <w:rFonts w:ascii="Times New Roman" w:hAnsi="Times New Roman" w:cs="Times New Roman"/>
          <w:b/>
          <w:sz w:val="24"/>
          <w:szCs w:val="24"/>
        </w:rPr>
        <w:t>Payen</w:t>
      </w:r>
      <w:proofErr w:type="spellEnd"/>
      <w:r w:rsidRPr="00447300">
        <w:rPr>
          <w:rFonts w:ascii="Times New Roman" w:hAnsi="Times New Roman" w:cs="Times New Roman"/>
          <w:sz w:val="24"/>
          <w:szCs w:val="24"/>
        </w:rPr>
        <w:t xml:space="preserve"> was the first to discover an enzyme, diastase, in </w:t>
      </w:r>
      <w:r w:rsidRPr="00447300">
        <w:rPr>
          <w:rFonts w:ascii="Times New Roman" w:hAnsi="Times New Roman" w:cs="Times New Roman"/>
          <w:b/>
          <w:sz w:val="24"/>
          <w:szCs w:val="24"/>
        </w:rPr>
        <w:t>1833</w:t>
      </w:r>
      <w:r w:rsidRPr="00447300">
        <w:rPr>
          <w:rFonts w:ascii="Times New Roman" w:hAnsi="Times New Roman" w:cs="Times New Roman"/>
          <w:sz w:val="24"/>
          <w:szCs w:val="24"/>
        </w:rPr>
        <w:t>.</w:t>
      </w:r>
    </w:p>
    <w:p w:rsidR="00447300" w:rsidRDefault="00447300" w:rsidP="00447300">
      <w:pPr>
        <w:jc w:val="both"/>
        <w:rPr>
          <w:rFonts w:ascii="Times New Roman" w:hAnsi="Times New Roman" w:cs="Times New Roman"/>
          <w:sz w:val="24"/>
          <w:szCs w:val="24"/>
        </w:rPr>
      </w:pPr>
      <w:r w:rsidRPr="00447300">
        <w:rPr>
          <w:rFonts w:ascii="Times New Roman" w:hAnsi="Times New Roman" w:cs="Times New Roman"/>
          <w:sz w:val="24"/>
          <w:szCs w:val="24"/>
        </w:rPr>
        <w:t xml:space="preserve">A few decades later, when studying the fermentation of sugar to alcohol by yeast, </w:t>
      </w:r>
      <w:r w:rsidRPr="00447300">
        <w:rPr>
          <w:rFonts w:ascii="Times New Roman" w:hAnsi="Times New Roman" w:cs="Times New Roman"/>
          <w:b/>
          <w:sz w:val="24"/>
          <w:szCs w:val="24"/>
        </w:rPr>
        <w:t>Louis Pasteur</w:t>
      </w:r>
      <w:r w:rsidRPr="00447300">
        <w:rPr>
          <w:rFonts w:ascii="Times New Roman" w:hAnsi="Times New Roman" w:cs="Times New Roman"/>
          <w:sz w:val="24"/>
          <w:szCs w:val="24"/>
        </w:rPr>
        <w:t xml:space="preserve"> concluded that this fermentation was caused by a vital force contained within the yeast cells called "ferments", which were thought to function only within living organisms. He wrote that "alcoholic fermentation is an act correlated with the life and organization of the yeast cells, not with the death or putrefaction of the cells."</w:t>
      </w:r>
    </w:p>
    <w:p w:rsidR="00447300" w:rsidRDefault="00447300" w:rsidP="00447300">
      <w:pPr>
        <w:jc w:val="both"/>
        <w:rPr>
          <w:rFonts w:ascii="Times New Roman" w:hAnsi="Times New Roman" w:cs="Times New Roman"/>
          <w:sz w:val="24"/>
          <w:szCs w:val="24"/>
        </w:rPr>
      </w:pPr>
      <w:r w:rsidRPr="00447300">
        <w:rPr>
          <w:rFonts w:ascii="Times New Roman" w:hAnsi="Times New Roman" w:cs="Times New Roman"/>
          <w:sz w:val="24"/>
          <w:szCs w:val="24"/>
        </w:rPr>
        <w:t xml:space="preserve">In 1877, German physiologist </w:t>
      </w:r>
      <w:r w:rsidRPr="00447300">
        <w:rPr>
          <w:rFonts w:ascii="Times New Roman" w:hAnsi="Times New Roman" w:cs="Times New Roman"/>
          <w:b/>
          <w:sz w:val="24"/>
          <w:szCs w:val="24"/>
        </w:rPr>
        <w:t xml:space="preserve">Wilhelm </w:t>
      </w:r>
      <w:proofErr w:type="spellStart"/>
      <w:r w:rsidRPr="00447300">
        <w:rPr>
          <w:rFonts w:ascii="Times New Roman" w:hAnsi="Times New Roman" w:cs="Times New Roman"/>
          <w:b/>
          <w:sz w:val="24"/>
          <w:szCs w:val="24"/>
        </w:rPr>
        <w:t>Kühne</w:t>
      </w:r>
      <w:proofErr w:type="spellEnd"/>
      <w:r w:rsidRPr="00447300">
        <w:rPr>
          <w:rFonts w:ascii="Times New Roman" w:hAnsi="Times New Roman" w:cs="Times New Roman"/>
          <w:sz w:val="24"/>
          <w:szCs w:val="24"/>
        </w:rPr>
        <w:t xml:space="preserve"> (1837–1900) first used the term enzyme</w:t>
      </w:r>
    </w:p>
    <w:p w:rsidR="00447300" w:rsidRDefault="00447300" w:rsidP="00447300">
      <w:pPr>
        <w:jc w:val="both"/>
        <w:rPr>
          <w:rFonts w:ascii="Times New Roman" w:hAnsi="Times New Roman" w:cs="Times New Roman"/>
          <w:sz w:val="24"/>
          <w:szCs w:val="24"/>
        </w:rPr>
      </w:pPr>
    </w:p>
    <w:p w:rsidR="00447300" w:rsidRDefault="00447300" w:rsidP="00447300">
      <w:pPr>
        <w:jc w:val="both"/>
        <w:rPr>
          <w:rFonts w:ascii="Times New Roman" w:hAnsi="Times New Roman" w:cs="Times New Roman"/>
          <w:sz w:val="24"/>
          <w:szCs w:val="24"/>
        </w:rPr>
      </w:pPr>
    </w:p>
    <w:p w:rsidR="00447300" w:rsidRDefault="00447300" w:rsidP="00447300">
      <w:pPr>
        <w:jc w:val="both"/>
        <w:rPr>
          <w:rFonts w:ascii="Times New Roman" w:hAnsi="Times New Roman" w:cs="Times New Roman"/>
          <w:sz w:val="24"/>
          <w:szCs w:val="24"/>
        </w:rPr>
      </w:pPr>
    </w:p>
    <w:p w:rsidR="00447300" w:rsidRDefault="00447300" w:rsidP="00447300">
      <w:pPr>
        <w:jc w:val="both"/>
        <w:rPr>
          <w:rFonts w:ascii="Times New Roman" w:hAnsi="Times New Roman" w:cs="Times New Roman"/>
          <w:sz w:val="24"/>
          <w:szCs w:val="24"/>
        </w:rPr>
      </w:pPr>
    </w:p>
    <w:p w:rsidR="00447300" w:rsidRPr="00F4732E" w:rsidRDefault="00447300" w:rsidP="00447300">
      <w:pPr>
        <w:jc w:val="both"/>
        <w:rPr>
          <w:rFonts w:ascii="Times New Roman" w:hAnsi="Times New Roman" w:cs="Times New Roman"/>
          <w:b/>
          <w:bCs/>
          <w:sz w:val="24"/>
          <w:szCs w:val="24"/>
        </w:rPr>
      </w:pPr>
      <w:r w:rsidRPr="00F4732E">
        <w:rPr>
          <w:rFonts w:ascii="Times New Roman" w:hAnsi="Times New Roman" w:cs="Times New Roman"/>
          <w:b/>
          <w:bCs/>
          <w:sz w:val="24"/>
          <w:szCs w:val="24"/>
        </w:rPr>
        <w:lastRenderedPageBreak/>
        <w:t>Active sites and substrate specificity</w:t>
      </w:r>
    </w:p>
    <w:p w:rsidR="00447300" w:rsidRPr="00F4732E" w:rsidRDefault="00447300" w:rsidP="00447300">
      <w:pPr>
        <w:jc w:val="both"/>
        <w:rPr>
          <w:rFonts w:ascii="Times New Roman" w:hAnsi="Times New Roman" w:cs="Times New Roman"/>
          <w:sz w:val="24"/>
          <w:szCs w:val="24"/>
        </w:rPr>
      </w:pPr>
      <w:r w:rsidRPr="00F4732E">
        <w:rPr>
          <w:rFonts w:ascii="Times New Roman" w:hAnsi="Times New Roman" w:cs="Times New Roman"/>
          <w:sz w:val="24"/>
          <w:szCs w:val="24"/>
        </w:rPr>
        <w:t>To catalyze a reaction, an enzyme will grab on (bind) to one or more reactant molecules. These molecules are the enzyme's </w:t>
      </w:r>
      <w:r w:rsidRPr="00F4732E">
        <w:rPr>
          <w:rFonts w:ascii="Times New Roman" w:hAnsi="Times New Roman" w:cs="Times New Roman"/>
          <w:b/>
          <w:bCs/>
          <w:sz w:val="24"/>
          <w:szCs w:val="24"/>
        </w:rPr>
        <w:t>substrates</w:t>
      </w:r>
      <w:r w:rsidRPr="00F4732E">
        <w:rPr>
          <w:rFonts w:ascii="Times New Roman" w:hAnsi="Times New Roman" w:cs="Times New Roman"/>
          <w:sz w:val="24"/>
          <w:szCs w:val="24"/>
        </w:rPr>
        <w:t>.</w:t>
      </w:r>
    </w:p>
    <w:p w:rsidR="00447300" w:rsidRPr="00F4732E" w:rsidRDefault="00447300" w:rsidP="00447300">
      <w:pPr>
        <w:jc w:val="both"/>
        <w:rPr>
          <w:rFonts w:ascii="Times New Roman" w:hAnsi="Times New Roman" w:cs="Times New Roman"/>
          <w:sz w:val="24"/>
          <w:szCs w:val="24"/>
        </w:rPr>
      </w:pPr>
      <w:r w:rsidRPr="00F4732E">
        <w:rPr>
          <w:rFonts w:ascii="Times New Roman" w:hAnsi="Times New Roman" w:cs="Times New Roman"/>
          <w:sz w:val="24"/>
          <w:szCs w:val="24"/>
        </w:rPr>
        <w:t>In some reactions, one substrate is broken down into multiple products. In others, two substrates come together to create one larger molecule</w:t>
      </w:r>
    </w:p>
    <w:p w:rsidR="00447300" w:rsidRDefault="00447300" w:rsidP="00447300">
      <w:pPr>
        <w:jc w:val="both"/>
        <w:rPr>
          <w:rFonts w:ascii="Times New Roman" w:hAnsi="Times New Roman" w:cs="Times New Roman"/>
          <w:sz w:val="24"/>
          <w:szCs w:val="24"/>
        </w:rPr>
      </w:pPr>
      <w:r>
        <w:rPr>
          <w:noProof/>
        </w:rPr>
        <w:drawing>
          <wp:inline distT="0" distB="0" distL="0" distR="0">
            <wp:extent cx="5238750" cy="1847850"/>
            <wp:effectExtent l="19050" t="0" r="0" b="0"/>
            <wp:docPr id="7" name="Picture 10" descr="Image result for Enzy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Enzyme"/>
                    <pic:cNvPicPr>
                      <a:picLocks noChangeAspect="1" noChangeArrowheads="1"/>
                    </pic:cNvPicPr>
                  </pic:nvPicPr>
                  <pic:blipFill>
                    <a:blip r:embed="rId5" cstate="print"/>
                    <a:srcRect/>
                    <a:stretch>
                      <a:fillRect/>
                    </a:stretch>
                  </pic:blipFill>
                  <pic:spPr bwMode="auto">
                    <a:xfrm>
                      <a:off x="0" y="0"/>
                      <a:ext cx="5242090" cy="1849028"/>
                    </a:xfrm>
                    <a:prstGeom prst="rect">
                      <a:avLst/>
                    </a:prstGeom>
                    <a:noFill/>
                    <a:ln w="9525">
                      <a:noFill/>
                      <a:miter lim="800000"/>
                      <a:headEnd/>
                      <a:tailEnd/>
                    </a:ln>
                  </pic:spPr>
                </pic:pic>
              </a:graphicData>
            </a:graphic>
          </wp:inline>
        </w:drawing>
      </w:r>
    </w:p>
    <w:p w:rsidR="00447300" w:rsidRPr="00B10983" w:rsidRDefault="00447300" w:rsidP="00447300">
      <w:pPr>
        <w:jc w:val="both"/>
        <w:rPr>
          <w:rFonts w:ascii="Times New Roman" w:hAnsi="Times New Roman" w:cs="Times New Roman"/>
          <w:b/>
          <w:sz w:val="24"/>
          <w:szCs w:val="24"/>
        </w:rPr>
      </w:pPr>
      <w:r w:rsidRPr="00B10983">
        <w:rPr>
          <w:rFonts w:ascii="Times New Roman" w:hAnsi="Times New Roman" w:cs="Times New Roman"/>
          <w:b/>
          <w:sz w:val="24"/>
          <w:szCs w:val="24"/>
        </w:rPr>
        <w:t>General Features of Enzyme</w:t>
      </w:r>
    </w:p>
    <w:p w:rsidR="00447300" w:rsidRDefault="00447300" w:rsidP="00447300">
      <w:pPr>
        <w:jc w:val="both"/>
        <w:rPr>
          <w:rFonts w:ascii="Times New Roman" w:hAnsi="Times New Roman" w:cs="Times New Roman"/>
          <w:sz w:val="24"/>
          <w:szCs w:val="24"/>
        </w:rPr>
      </w:pPr>
      <w:r>
        <w:rPr>
          <w:rFonts w:ascii="Times New Roman" w:hAnsi="Times New Roman" w:cs="Times New Roman"/>
          <w:sz w:val="24"/>
          <w:szCs w:val="24"/>
        </w:rPr>
        <w:t>1. Most biological reactions are catalyze by enzymes</w:t>
      </w:r>
    </w:p>
    <w:p w:rsidR="00447300" w:rsidRDefault="00447300" w:rsidP="00447300">
      <w:pPr>
        <w:jc w:val="both"/>
        <w:rPr>
          <w:rFonts w:ascii="Times New Roman" w:hAnsi="Times New Roman" w:cs="Times New Roman"/>
          <w:sz w:val="24"/>
          <w:szCs w:val="24"/>
        </w:rPr>
      </w:pPr>
      <w:r>
        <w:rPr>
          <w:rFonts w:ascii="Times New Roman" w:hAnsi="Times New Roman" w:cs="Times New Roman"/>
          <w:sz w:val="24"/>
          <w:szCs w:val="24"/>
        </w:rPr>
        <w:t xml:space="preserve">2. </w:t>
      </w:r>
      <w:r w:rsidRPr="002C523E">
        <w:rPr>
          <w:rFonts w:ascii="Times New Roman" w:hAnsi="Times New Roman" w:cs="Times New Roman"/>
          <w:sz w:val="24"/>
          <w:szCs w:val="24"/>
          <w:u w:val="single"/>
        </w:rPr>
        <w:t>Most enzymes are proteins</w:t>
      </w:r>
    </w:p>
    <w:p w:rsidR="00447300" w:rsidRDefault="00447300" w:rsidP="00447300">
      <w:pPr>
        <w:jc w:val="both"/>
        <w:rPr>
          <w:rFonts w:ascii="Times New Roman" w:hAnsi="Times New Roman" w:cs="Times New Roman"/>
          <w:sz w:val="24"/>
          <w:szCs w:val="24"/>
        </w:rPr>
      </w:pPr>
      <w:r>
        <w:rPr>
          <w:rFonts w:ascii="Times New Roman" w:hAnsi="Times New Roman" w:cs="Times New Roman"/>
          <w:sz w:val="24"/>
          <w:szCs w:val="24"/>
        </w:rPr>
        <w:t xml:space="preserve">3. Enzymes are highly </w:t>
      </w:r>
      <w:r w:rsidRPr="00FE628D">
        <w:rPr>
          <w:rFonts w:ascii="Times New Roman" w:hAnsi="Times New Roman" w:cs="Times New Roman"/>
          <w:b/>
          <w:sz w:val="24"/>
          <w:szCs w:val="24"/>
        </w:rPr>
        <w:t>specific</w:t>
      </w:r>
      <w:r>
        <w:rPr>
          <w:rFonts w:ascii="Times New Roman" w:hAnsi="Times New Roman" w:cs="Times New Roman"/>
          <w:sz w:val="24"/>
          <w:szCs w:val="24"/>
        </w:rPr>
        <w:t xml:space="preserve"> in reaction and reactants</w:t>
      </w:r>
    </w:p>
    <w:p w:rsidR="00447300" w:rsidRDefault="00447300" w:rsidP="00447300">
      <w:pPr>
        <w:jc w:val="both"/>
        <w:rPr>
          <w:rFonts w:ascii="Times New Roman" w:hAnsi="Times New Roman" w:cs="Times New Roman"/>
          <w:sz w:val="24"/>
          <w:szCs w:val="24"/>
        </w:rPr>
      </w:pPr>
      <w:r>
        <w:rPr>
          <w:rFonts w:ascii="Times New Roman" w:hAnsi="Times New Roman" w:cs="Times New Roman"/>
          <w:sz w:val="24"/>
          <w:szCs w:val="24"/>
        </w:rPr>
        <w:t xml:space="preserve">4. Involvement of co-enzyme and co-factor in some enzyme (prosthetic group, </w:t>
      </w:r>
      <w:proofErr w:type="spellStart"/>
      <w:r>
        <w:rPr>
          <w:rFonts w:ascii="Times New Roman" w:hAnsi="Times New Roman" w:cs="Times New Roman"/>
          <w:sz w:val="24"/>
          <w:szCs w:val="24"/>
        </w:rPr>
        <w:t>holoenzyme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apoenzyme</w:t>
      </w:r>
      <w:proofErr w:type="spellEnd"/>
      <w:r>
        <w:rPr>
          <w:rFonts w:ascii="Times New Roman" w:hAnsi="Times New Roman" w:cs="Times New Roman"/>
          <w:sz w:val="24"/>
          <w:szCs w:val="24"/>
        </w:rPr>
        <w:t xml:space="preserve">) </w:t>
      </w:r>
    </w:p>
    <w:p w:rsidR="00447300" w:rsidRDefault="00447300" w:rsidP="00447300">
      <w:pPr>
        <w:jc w:val="both"/>
        <w:rPr>
          <w:rFonts w:ascii="Times New Roman" w:hAnsi="Times New Roman" w:cs="Times New Roman"/>
          <w:sz w:val="24"/>
          <w:szCs w:val="24"/>
        </w:rPr>
      </w:pPr>
      <w:r>
        <w:rPr>
          <w:rFonts w:ascii="Times New Roman" w:hAnsi="Times New Roman" w:cs="Times New Roman"/>
          <w:sz w:val="24"/>
          <w:szCs w:val="24"/>
        </w:rPr>
        <w:t>5. Enzymes are sensitive to change in temperature, pH</w:t>
      </w:r>
      <w:r w:rsidRPr="00B10983">
        <w:rPr>
          <w:rFonts w:ascii="Times New Roman" w:hAnsi="Times New Roman" w:cs="Times New Roman"/>
          <w:sz w:val="24"/>
          <w:szCs w:val="24"/>
        </w:rPr>
        <w:t xml:space="preserve"> </w:t>
      </w:r>
      <w:r>
        <w:rPr>
          <w:rFonts w:ascii="Times New Roman" w:hAnsi="Times New Roman" w:cs="Times New Roman"/>
          <w:sz w:val="24"/>
          <w:szCs w:val="24"/>
        </w:rPr>
        <w:t>and substrate concentration</w:t>
      </w:r>
    </w:p>
    <w:p w:rsidR="00447300" w:rsidRDefault="00447300" w:rsidP="00447300">
      <w:pPr>
        <w:jc w:val="both"/>
        <w:rPr>
          <w:rFonts w:ascii="Times New Roman" w:hAnsi="Times New Roman" w:cs="Times New Roman"/>
          <w:sz w:val="24"/>
          <w:szCs w:val="24"/>
        </w:rPr>
      </w:pPr>
      <w:r>
        <w:rPr>
          <w:rFonts w:ascii="Times New Roman" w:hAnsi="Times New Roman" w:cs="Times New Roman"/>
          <w:sz w:val="24"/>
          <w:szCs w:val="24"/>
        </w:rPr>
        <w:t>6. Enzyme can be inhibited by inhibitors</w:t>
      </w:r>
    </w:p>
    <w:p w:rsidR="00447300" w:rsidRPr="00104F23" w:rsidRDefault="00447300" w:rsidP="00447300">
      <w:pPr>
        <w:jc w:val="both"/>
        <w:rPr>
          <w:rFonts w:ascii="Times New Roman" w:hAnsi="Times New Roman" w:cs="Times New Roman"/>
          <w:b/>
          <w:sz w:val="24"/>
          <w:szCs w:val="24"/>
        </w:rPr>
      </w:pPr>
      <w:r w:rsidRPr="00104F23">
        <w:rPr>
          <w:rFonts w:ascii="Times New Roman" w:hAnsi="Times New Roman" w:cs="Times New Roman"/>
          <w:b/>
          <w:sz w:val="24"/>
          <w:szCs w:val="24"/>
        </w:rPr>
        <w:t>How does enzyme catalyses reaction?</w:t>
      </w:r>
    </w:p>
    <w:p w:rsidR="00447300" w:rsidRDefault="00447300" w:rsidP="00447300">
      <w:pPr>
        <w:jc w:val="both"/>
        <w:rPr>
          <w:rFonts w:ascii="Times New Roman" w:hAnsi="Times New Roman" w:cs="Times New Roman"/>
          <w:sz w:val="24"/>
          <w:szCs w:val="24"/>
        </w:rPr>
      </w:pPr>
      <w:r w:rsidRPr="004B17A2">
        <w:rPr>
          <w:rFonts w:ascii="Times New Roman" w:hAnsi="Times New Roman" w:cs="Times New Roman"/>
          <w:sz w:val="24"/>
          <w:szCs w:val="24"/>
        </w:rPr>
        <w:t xml:space="preserve">Enzymes perform the critical task of </w:t>
      </w:r>
      <w:r w:rsidRPr="004B17A2">
        <w:rPr>
          <w:rFonts w:ascii="Times New Roman" w:hAnsi="Times New Roman" w:cs="Times New Roman"/>
          <w:sz w:val="24"/>
          <w:szCs w:val="24"/>
          <w:u w:val="single"/>
        </w:rPr>
        <w:t>lowering a reaction's </w:t>
      </w:r>
      <w:r w:rsidRPr="004B17A2">
        <w:rPr>
          <w:rFonts w:ascii="Times New Roman" w:hAnsi="Times New Roman" w:cs="Times New Roman"/>
          <w:b/>
          <w:sz w:val="24"/>
          <w:szCs w:val="24"/>
          <w:u w:val="single"/>
        </w:rPr>
        <w:t>activation energy</w:t>
      </w:r>
      <w:r w:rsidRPr="004B17A2">
        <w:rPr>
          <w:rFonts w:ascii="Times New Roman" w:hAnsi="Times New Roman" w:cs="Times New Roman"/>
          <w:sz w:val="24"/>
          <w:szCs w:val="24"/>
        </w:rPr>
        <w:t xml:space="preserve">—that is, the amount of energy that must be put in for the reaction to begin. </w:t>
      </w:r>
    </w:p>
    <w:p w:rsidR="00447300" w:rsidRDefault="00447300" w:rsidP="00447300">
      <w:pPr>
        <w:jc w:val="both"/>
        <w:rPr>
          <w:rFonts w:ascii="Times New Roman" w:hAnsi="Times New Roman" w:cs="Times New Roman"/>
          <w:sz w:val="24"/>
          <w:szCs w:val="24"/>
        </w:rPr>
      </w:pPr>
      <w:r w:rsidRPr="004B17A2">
        <w:rPr>
          <w:rFonts w:ascii="Times New Roman" w:hAnsi="Times New Roman" w:cs="Times New Roman"/>
          <w:sz w:val="24"/>
          <w:szCs w:val="24"/>
        </w:rPr>
        <w:t>Enzymes work by binding to reactant molecules and holding them in such a way that the chemical bond-breaking and bond-forming processes take place more readily.</w:t>
      </w:r>
    </w:p>
    <w:p w:rsidR="00447300" w:rsidRDefault="00447300" w:rsidP="00447300">
      <w:pPr>
        <w:jc w:val="both"/>
        <w:rPr>
          <w:rFonts w:ascii="Times New Roman" w:hAnsi="Times New Roman" w:cs="Times New Roman"/>
          <w:sz w:val="24"/>
          <w:szCs w:val="24"/>
        </w:rPr>
      </w:pPr>
      <w:r>
        <w:rPr>
          <w:noProof/>
        </w:rPr>
        <w:lastRenderedPageBreak/>
        <w:drawing>
          <wp:inline distT="0" distB="0" distL="0" distR="0">
            <wp:extent cx="3951453" cy="2657475"/>
            <wp:effectExtent l="19050" t="0" r="0" b="0"/>
            <wp:docPr id="8" name="Picture 4" descr="Reaction coordinate diagram showing the course of a reaction with and without a catalyst. With the catalyst, the activation energy is lower than without. However, the catalyst does not change the âG for the re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action coordinate diagram showing the course of a reaction with and without a catalyst. With the catalyst, the activation energy is lower than without. However, the catalyst does not change the âG for the reaction."/>
                    <pic:cNvPicPr>
                      <a:picLocks noChangeAspect="1" noChangeArrowheads="1"/>
                    </pic:cNvPicPr>
                  </pic:nvPicPr>
                  <pic:blipFill>
                    <a:blip r:embed="rId6" cstate="print"/>
                    <a:srcRect/>
                    <a:stretch>
                      <a:fillRect/>
                    </a:stretch>
                  </pic:blipFill>
                  <pic:spPr bwMode="auto">
                    <a:xfrm>
                      <a:off x="0" y="0"/>
                      <a:ext cx="3955678" cy="2660316"/>
                    </a:xfrm>
                    <a:prstGeom prst="rect">
                      <a:avLst/>
                    </a:prstGeom>
                    <a:noFill/>
                    <a:ln w="9525">
                      <a:noFill/>
                      <a:miter lim="800000"/>
                      <a:headEnd/>
                      <a:tailEnd/>
                    </a:ln>
                  </pic:spPr>
                </pic:pic>
              </a:graphicData>
            </a:graphic>
          </wp:inline>
        </w:drawing>
      </w:r>
    </w:p>
    <w:p w:rsidR="00447300" w:rsidRPr="004B17A2" w:rsidRDefault="00447300" w:rsidP="00447300">
      <w:pPr>
        <w:jc w:val="both"/>
        <w:rPr>
          <w:rFonts w:ascii="Times New Roman" w:hAnsi="Times New Roman" w:cs="Times New Roman"/>
          <w:sz w:val="24"/>
          <w:szCs w:val="24"/>
        </w:rPr>
      </w:pPr>
      <w:r w:rsidRPr="004B17A2">
        <w:rPr>
          <w:rFonts w:ascii="Times New Roman" w:hAnsi="Times New Roman" w:cs="Times New Roman"/>
          <w:sz w:val="24"/>
          <w:szCs w:val="24"/>
        </w:rPr>
        <w:t>To clarify one important point, enzymes don’t change a reaction’s ∆</w:t>
      </w:r>
      <w:r w:rsidRPr="004B17A2">
        <w:rPr>
          <w:rFonts w:ascii="Times New Roman" w:hAnsi="Times New Roman" w:cs="Times New Roman"/>
          <w:i/>
          <w:iCs/>
          <w:sz w:val="24"/>
          <w:szCs w:val="24"/>
        </w:rPr>
        <w:t>G</w:t>
      </w:r>
      <w:r w:rsidRPr="004B17A2">
        <w:rPr>
          <w:rFonts w:ascii="Times New Roman" w:hAnsi="Times New Roman" w:cs="Times New Roman"/>
          <w:sz w:val="24"/>
          <w:szCs w:val="24"/>
        </w:rPr>
        <w:t> value. That is, they don’t change whether a reaction is energy-releasing or energy-absorbing overall. That's because enzymes don’t affect the free energy of the reactants or products.</w:t>
      </w:r>
    </w:p>
    <w:p w:rsidR="00447300" w:rsidRDefault="00447300" w:rsidP="00447300">
      <w:pPr>
        <w:jc w:val="both"/>
        <w:rPr>
          <w:rFonts w:ascii="Times New Roman" w:hAnsi="Times New Roman" w:cs="Times New Roman"/>
          <w:sz w:val="24"/>
          <w:szCs w:val="24"/>
        </w:rPr>
      </w:pPr>
      <w:r w:rsidRPr="004B17A2">
        <w:rPr>
          <w:rFonts w:ascii="Times New Roman" w:hAnsi="Times New Roman" w:cs="Times New Roman"/>
          <w:sz w:val="24"/>
          <w:szCs w:val="24"/>
        </w:rPr>
        <w:t>Instead, enzymes lower the energy of the </w:t>
      </w:r>
      <w:r w:rsidRPr="004B17A2">
        <w:rPr>
          <w:rFonts w:ascii="Times New Roman" w:hAnsi="Times New Roman" w:cs="Times New Roman"/>
          <w:b/>
          <w:bCs/>
          <w:sz w:val="24"/>
          <w:szCs w:val="24"/>
        </w:rPr>
        <w:t>transition state</w:t>
      </w:r>
      <w:r w:rsidRPr="004B17A2">
        <w:rPr>
          <w:rFonts w:ascii="Times New Roman" w:hAnsi="Times New Roman" w:cs="Times New Roman"/>
          <w:sz w:val="24"/>
          <w:szCs w:val="24"/>
        </w:rPr>
        <w:t>, an unstable state that products must pass through in order to become reactants. The transition state is at the top of the energy "hill" in the diagram above.</w:t>
      </w:r>
    </w:p>
    <w:p w:rsidR="00447300" w:rsidRDefault="00447300" w:rsidP="00447300">
      <w:pPr>
        <w:jc w:val="both"/>
        <w:rPr>
          <w:rFonts w:ascii="Times New Roman" w:hAnsi="Times New Roman" w:cs="Times New Roman"/>
          <w:sz w:val="24"/>
          <w:szCs w:val="24"/>
        </w:rPr>
      </w:pPr>
      <w:r>
        <w:rPr>
          <w:rFonts w:ascii="Times New Roman" w:hAnsi="Times New Roman" w:cs="Times New Roman"/>
          <w:sz w:val="24"/>
          <w:szCs w:val="24"/>
        </w:rPr>
        <w:t xml:space="preserve">Example- </w:t>
      </w:r>
      <w:r w:rsidRPr="00104F23">
        <w:rPr>
          <w:rFonts w:ascii="Times New Roman" w:hAnsi="Times New Roman" w:cs="Times New Roman"/>
          <w:sz w:val="24"/>
          <w:szCs w:val="24"/>
          <w:u w:val="single"/>
        </w:rPr>
        <w:t xml:space="preserve">Catalytic action of Glucose </w:t>
      </w:r>
      <w:proofErr w:type="spellStart"/>
      <w:r w:rsidRPr="00104F23">
        <w:rPr>
          <w:rFonts w:ascii="Times New Roman" w:hAnsi="Times New Roman" w:cs="Times New Roman"/>
          <w:sz w:val="24"/>
          <w:szCs w:val="24"/>
          <w:u w:val="single"/>
        </w:rPr>
        <w:t>phosphorylase</w:t>
      </w:r>
      <w:proofErr w:type="spellEnd"/>
    </w:p>
    <w:p w:rsidR="00C024E4" w:rsidRDefault="00447300" w:rsidP="00447300">
      <w:pPr>
        <w:jc w:val="both"/>
      </w:pPr>
      <w:r>
        <w:rPr>
          <w:rFonts w:ascii="Times New Roman" w:hAnsi="Times New Roman" w:cs="Times New Roman"/>
          <w:noProof/>
          <w:sz w:val="24"/>
          <w:szCs w:val="24"/>
        </w:rPr>
        <w:drawing>
          <wp:inline distT="0" distB="0" distL="0" distR="0">
            <wp:extent cx="4552950" cy="3524250"/>
            <wp:effectExtent l="1905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 cstate="print"/>
                    <a:srcRect/>
                    <a:stretch>
                      <a:fillRect/>
                    </a:stretch>
                  </pic:blipFill>
                  <pic:spPr bwMode="auto">
                    <a:xfrm>
                      <a:off x="0" y="0"/>
                      <a:ext cx="4552950" cy="3524250"/>
                    </a:xfrm>
                    <a:prstGeom prst="rect">
                      <a:avLst/>
                    </a:prstGeom>
                    <a:noFill/>
                    <a:ln w="9525">
                      <a:noFill/>
                      <a:miter lim="800000"/>
                      <a:headEnd/>
                      <a:tailEnd/>
                    </a:ln>
                  </pic:spPr>
                </pic:pic>
              </a:graphicData>
            </a:graphic>
          </wp:inline>
        </w:drawing>
      </w:r>
    </w:p>
    <w:sectPr w:rsidR="00C024E4" w:rsidSect="00C024E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47300"/>
    <w:rsid w:val="00201867"/>
    <w:rsid w:val="00447300"/>
    <w:rsid w:val="008A5A7F"/>
    <w:rsid w:val="009C33D7"/>
    <w:rsid w:val="00A543BC"/>
    <w:rsid w:val="00C024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3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73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3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411</Words>
  <Characters>2348</Characters>
  <Application>Microsoft Office Word</Application>
  <DocSecurity>0</DocSecurity>
  <Lines>19</Lines>
  <Paragraphs>5</Paragraphs>
  <ScaleCrop>false</ScaleCrop>
  <Company/>
  <LinksUpToDate>false</LinksUpToDate>
  <CharactersWithSpaces>2754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nivedita</dc:creator>
  <cp:lastModifiedBy>nivedita</cp:lastModifiedBy>
  <cp:revision>1</cp:revision>
  <dcterms:created xsi:type="dcterms:W3CDTF">2020-04-04T17:09:00Z</dcterms:created>
  <dcterms:modified xsi:type="dcterms:W3CDTF">2020-04-04T17:15:00Z</dcterms:modified>
</cp:coreProperties>
</file>